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5648C" w14:textId="77777777" w:rsidR="00A625AD" w:rsidRDefault="00A625AD" w:rsidP="00A625AD">
      <w:pPr>
        <w:jc w:val="center"/>
        <w:rPr>
          <w:rFonts w:asciiTheme="minorHAnsi" w:hAnsiTheme="minorHAnsi" w:cstheme="minorHAnsi"/>
          <w:b/>
          <w:bCs/>
        </w:rPr>
      </w:pPr>
    </w:p>
    <w:p w14:paraId="4D4F3B48" w14:textId="77777777" w:rsidR="00A625AD" w:rsidRDefault="00A625AD" w:rsidP="00A625AD">
      <w:pPr>
        <w:jc w:val="center"/>
        <w:rPr>
          <w:rFonts w:asciiTheme="minorHAnsi" w:hAnsiTheme="minorHAnsi" w:cstheme="minorHAnsi"/>
          <w:b/>
          <w:bCs/>
        </w:rPr>
      </w:pPr>
    </w:p>
    <w:p w14:paraId="72506701" w14:textId="77777777" w:rsidR="00A625AD" w:rsidRPr="00A625AD" w:rsidRDefault="00A625AD" w:rsidP="00A625AD">
      <w:pPr>
        <w:jc w:val="center"/>
        <w:rPr>
          <w:rFonts w:asciiTheme="minorHAnsi" w:hAnsiTheme="minorHAnsi" w:cstheme="minorHAnsi"/>
          <w:b/>
          <w:bCs/>
        </w:rPr>
      </w:pPr>
      <w:r w:rsidRPr="00A625AD">
        <w:rPr>
          <w:rFonts w:asciiTheme="minorHAnsi" w:hAnsiTheme="minorHAnsi" w:cstheme="minorHAnsi"/>
          <w:b/>
          <w:bCs/>
        </w:rPr>
        <w:t>ANEXO 3</w:t>
      </w:r>
    </w:p>
    <w:p w14:paraId="3F609BF3" w14:textId="118C923E" w:rsidR="006C33FB" w:rsidRDefault="00A625AD" w:rsidP="00A625AD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A625AD">
        <w:rPr>
          <w:rFonts w:asciiTheme="minorHAnsi" w:hAnsiTheme="minorHAnsi" w:cstheme="minorHAnsi"/>
          <w:b/>
          <w:bCs/>
        </w:rPr>
        <w:t>Modelo</w:t>
      </w:r>
      <w:proofErr w:type="spellEnd"/>
      <w:r w:rsidRPr="00A625A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25AD">
        <w:rPr>
          <w:rFonts w:asciiTheme="minorHAnsi" w:hAnsiTheme="minorHAnsi" w:cstheme="minorHAnsi"/>
          <w:b/>
          <w:bCs/>
        </w:rPr>
        <w:t>Carta</w:t>
      </w:r>
      <w:proofErr w:type="spellEnd"/>
      <w:r w:rsidRPr="00A625AD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Pr="00A625AD">
        <w:rPr>
          <w:rFonts w:asciiTheme="minorHAnsi" w:hAnsiTheme="minorHAnsi" w:cstheme="minorHAnsi"/>
          <w:b/>
          <w:bCs/>
        </w:rPr>
        <w:t>Intenção</w:t>
      </w:r>
      <w:proofErr w:type="spellEnd"/>
    </w:p>
    <w:p w14:paraId="58D3182F" w14:textId="77777777" w:rsidR="00A625AD" w:rsidRDefault="00A625AD" w:rsidP="00A625AD">
      <w:pPr>
        <w:jc w:val="center"/>
        <w:rPr>
          <w:rFonts w:asciiTheme="minorHAnsi" w:hAnsiTheme="minorHAnsi" w:cstheme="minorHAnsi"/>
          <w:b/>
          <w:bCs/>
        </w:rPr>
      </w:pPr>
    </w:p>
    <w:p w14:paraId="50F00F66" w14:textId="77777777" w:rsidR="00A625AD" w:rsidRDefault="00A625AD" w:rsidP="00A625AD">
      <w:pPr>
        <w:jc w:val="center"/>
        <w:rPr>
          <w:rFonts w:asciiTheme="minorHAnsi" w:hAnsiTheme="minorHAnsi" w:cstheme="minorHAnsi"/>
          <w:b/>
          <w:bCs/>
        </w:rPr>
      </w:pPr>
    </w:p>
    <w:p w14:paraId="248B8E67" w14:textId="77777777" w:rsidR="00A625AD" w:rsidRPr="006C33FB" w:rsidRDefault="00A625AD" w:rsidP="00A625AD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33FB" w:rsidRPr="006C33FB" w14:paraId="084BE112" w14:textId="77777777" w:rsidTr="00C12256">
        <w:tc>
          <w:tcPr>
            <w:tcW w:w="9742" w:type="dxa"/>
            <w:vAlign w:val="center"/>
          </w:tcPr>
          <w:p w14:paraId="784BA027" w14:textId="2C8F876A" w:rsidR="006C33FB" w:rsidRPr="006C33FB" w:rsidRDefault="00A625AD" w:rsidP="00C1225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bookmarkStart w:id="0" w:name="_Hlk64556269"/>
            <w:proofErr w:type="spellStart"/>
            <w:r w:rsidRPr="00A625AD">
              <w:rPr>
                <w:rFonts w:asciiTheme="minorHAnsi" w:hAnsiTheme="minorHAnsi" w:cstheme="minorHAnsi"/>
              </w:rPr>
              <w:t>Exposição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625AD">
              <w:rPr>
                <w:rFonts w:asciiTheme="minorHAnsi" w:hAnsiTheme="minorHAnsi" w:cstheme="minorHAnsi"/>
              </w:rPr>
              <w:t>motivos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625AD">
              <w:rPr>
                <w:rFonts w:asciiTheme="minorHAnsi" w:hAnsiTheme="minorHAnsi" w:cstheme="minorHAnsi"/>
              </w:rPr>
              <w:t>formação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acadêmica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625AD">
              <w:rPr>
                <w:rFonts w:asciiTheme="minorHAnsi" w:hAnsiTheme="minorHAnsi" w:cstheme="minorHAnsi"/>
              </w:rPr>
              <w:t>experiências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625AD">
              <w:rPr>
                <w:rFonts w:asciiTheme="minorHAnsi" w:hAnsiTheme="minorHAnsi" w:cstheme="minorHAnsi"/>
              </w:rPr>
              <w:t>atividades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pessoais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A625AD">
              <w:rPr>
                <w:rFonts w:asciiTheme="minorHAnsi" w:hAnsiTheme="minorHAnsi" w:cstheme="minorHAnsi"/>
              </w:rPr>
              <w:t>profissionais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, entre outros) </w:t>
            </w:r>
            <w:proofErr w:type="spellStart"/>
            <w:r w:rsidRPr="00A625AD">
              <w:rPr>
                <w:rFonts w:asciiTheme="minorHAnsi" w:hAnsiTheme="minorHAnsi" w:cstheme="minorHAnsi"/>
              </w:rPr>
              <w:t>que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A625AD">
              <w:rPr>
                <w:rFonts w:asciiTheme="minorHAnsi" w:hAnsiTheme="minorHAnsi" w:cstheme="minorHAnsi"/>
              </w:rPr>
              <w:t>levaram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a se </w:t>
            </w:r>
            <w:proofErr w:type="spellStart"/>
            <w:r w:rsidRPr="00A625AD">
              <w:rPr>
                <w:rFonts w:asciiTheme="minorHAnsi" w:hAnsiTheme="minorHAnsi" w:cstheme="minorHAnsi"/>
              </w:rPr>
              <w:t>interessar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pelo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Mestrado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em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Estudos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A625AD">
              <w:rPr>
                <w:rFonts w:asciiTheme="minorHAnsi" w:hAnsiTheme="minorHAnsi" w:cstheme="minorHAnsi"/>
              </w:rPr>
              <w:t>Ocupação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A625AD">
              <w:rPr>
                <w:rFonts w:asciiTheme="minorHAnsi" w:hAnsiTheme="minorHAnsi" w:cstheme="minorHAnsi"/>
              </w:rPr>
              <w:t>expectativas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sobre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A625AD">
              <w:rPr>
                <w:rFonts w:asciiTheme="minorHAnsi" w:hAnsiTheme="minorHAnsi" w:cstheme="minorHAnsi"/>
              </w:rPr>
              <w:t>impacto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na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sua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vida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profissional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com </w:t>
            </w:r>
            <w:proofErr w:type="spellStart"/>
            <w:r w:rsidRPr="00A625AD">
              <w:rPr>
                <w:rFonts w:asciiTheme="minorHAnsi" w:hAnsiTheme="minorHAnsi" w:cstheme="minorHAnsi"/>
              </w:rPr>
              <w:t>curso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desejado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625AD">
              <w:rPr>
                <w:rFonts w:asciiTheme="minorHAnsi" w:hAnsiTheme="minorHAnsi" w:cstheme="minorHAnsi"/>
              </w:rPr>
              <w:t>até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500 </w:t>
            </w:r>
            <w:proofErr w:type="spellStart"/>
            <w:r w:rsidRPr="00A625AD">
              <w:rPr>
                <w:rFonts w:asciiTheme="minorHAnsi" w:hAnsiTheme="minorHAnsi" w:cstheme="minorHAnsi"/>
              </w:rPr>
              <w:t>palavras</w:t>
            </w:r>
            <w:proofErr w:type="spellEnd"/>
            <w:r w:rsidRPr="00A625AD">
              <w:rPr>
                <w:rFonts w:asciiTheme="minorHAnsi" w:hAnsiTheme="minorHAnsi" w:cstheme="minorHAnsi"/>
              </w:rPr>
              <w:t>)</w:t>
            </w:r>
          </w:p>
        </w:tc>
      </w:tr>
      <w:bookmarkEnd w:id="0"/>
    </w:tbl>
    <w:p w14:paraId="62062E67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222F0E78" w14:textId="77777777" w:rsidR="006C33FB" w:rsidRDefault="006C33FB" w:rsidP="006C33FB">
      <w:pPr>
        <w:jc w:val="both"/>
        <w:rPr>
          <w:rFonts w:asciiTheme="minorHAnsi" w:hAnsiTheme="minorHAnsi" w:cstheme="minorHAnsi"/>
        </w:rPr>
      </w:pPr>
    </w:p>
    <w:p w14:paraId="40975060" w14:textId="77777777" w:rsidR="00A625AD" w:rsidRPr="006C33FB" w:rsidRDefault="00A625AD" w:rsidP="006C33FB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33FB" w:rsidRPr="006C33FB" w14:paraId="6C31207A" w14:textId="77777777" w:rsidTr="00C12256">
        <w:tc>
          <w:tcPr>
            <w:tcW w:w="9742" w:type="dxa"/>
          </w:tcPr>
          <w:p w14:paraId="024ADE66" w14:textId="77777777" w:rsidR="006C33FB" w:rsidRPr="006C33FB" w:rsidRDefault="006C33FB" w:rsidP="00C1225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bookmarkStart w:id="1" w:name="_Hlk64556234"/>
            <w:proofErr w:type="spellStart"/>
            <w:r w:rsidRPr="006C33FB">
              <w:rPr>
                <w:rFonts w:asciiTheme="minorHAnsi" w:hAnsiTheme="minorHAnsi" w:cstheme="minorHAnsi"/>
              </w:rPr>
              <w:t>Linha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pesquisa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à </w:t>
            </w:r>
            <w:proofErr w:type="spellStart"/>
            <w:r w:rsidRPr="006C33FB">
              <w:rPr>
                <w:rFonts w:asciiTheme="minorHAnsi" w:hAnsiTheme="minorHAnsi" w:cstheme="minorHAnsi"/>
              </w:rPr>
              <w:t>qual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candidata</w:t>
            </w:r>
            <w:proofErr w:type="spellEnd"/>
            <w:r w:rsidRPr="006C33FB">
              <w:rPr>
                <w:rFonts w:asciiTheme="minorHAnsi" w:hAnsiTheme="minorHAnsi" w:cstheme="minorHAnsi"/>
              </w:rPr>
              <w:t>:</w:t>
            </w:r>
          </w:p>
          <w:p w14:paraId="3E57414A" w14:textId="77777777" w:rsidR="00A625AD" w:rsidRDefault="006C33FB" w:rsidP="00A625AD">
            <w:pPr>
              <w:jc w:val="both"/>
              <w:rPr>
                <w:rFonts w:asciiTheme="minorHAnsi" w:hAnsiTheme="minorHAnsi" w:cstheme="minorHAnsi"/>
              </w:rPr>
            </w:pPr>
            <w:r w:rsidRPr="006C33FB">
              <w:rPr>
                <w:rFonts w:asciiTheme="minorHAnsi" w:hAnsiTheme="minorHAnsi" w:cstheme="minorHAnsi"/>
              </w:rPr>
              <w:t xml:space="preserve">( ) </w:t>
            </w:r>
            <w:proofErr w:type="spellStart"/>
            <w:r w:rsidRPr="006C33FB">
              <w:rPr>
                <w:rFonts w:asciiTheme="minorHAnsi" w:hAnsiTheme="minorHAnsi" w:cstheme="minorHAnsi"/>
              </w:rPr>
              <w:t>Ocupação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33FB">
              <w:rPr>
                <w:rFonts w:asciiTheme="minorHAnsi" w:hAnsiTheme="minorHAnsi" w:cstheme="minorHAnsi"/>
              </w:rPr>
              <w:t>Cuidado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Funcionalidade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r w:rsidRPr="006C33FB">
              <w:rPr>
                <w:rFonts w:asciiTheme="minorHAnsi" w:hAnsiTheme="minorHAnsi" w:cstheme="minorHAnsi"/>
                <w:b/>
                <w:bCs/>
              </w:rPr>
              <w:t>OU</w:t>
            </w:r>
          </w:p>
          <w:p w14:paraId="6E971762" w14:textId="77777777" w:rsidR="006C33FB" w:rsidRDefault="006C33FB" w:rsidP="00A625AD">
            <w:pPr>
              <w:jc w:val="both"/>
              <w:rPr>
                <w:rFonts w:asciiTheme="minorHAnsi" w:hAnsiTheme="minorHAnsi" w:cstheme="minorHAnsi"/>
              </w:rPr>
            </w:pPr>
            <w:r w:rsidRPr="006C33FB">
              <w:rPr>
                <w:rFonts w:asciiTheme="minorHAnsi" w:hAnsiTheme="minorHAnsi" w:cstheme="minorHAnsi"/>
              </w:rPr>
              <w:t xml:space="preserve">( ) </w:t>
            </w:r>
            <w:proofErr w:type="spellStart"/>
            <w:r w:rsidRPr="006C33FB">
              <w:rPr>
                <w:rFonts w:asciiTheme="minorHAnsi" w:hAnsiTheme="minorHAnsi" w:cstheme="minorHAnsi"/>
              </w:rPr>
              <w:t>Ocupação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Políticas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Públicas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Inclusão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Social</w:t>
            </w:r>
          </w:p>
          <w:p w14:paraId="516D610D" w14:textId="347092AB" w:rsidR="00A625AD" w:rsidRPr="006C33FB" w:rsidRDefault="00A625AD" w:rsidP="00A625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33B7E766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3135104B" w14:textId="77777777" w:rsidR="006C33FB" w:rsidRDefault="006C33FB" w:rsidP="006C33FB">
      <w:pPr>
        <w:jc w:val="both"/>
        <w:rPr>
          <w:rFonts w:asciiTheme="minorHAnsi" w:hAnsiTheme="minorHAnsi" w:cstheme="minorHAnsi"/>
        </w:rPr>
      </w:pPr>
    </w:p>
    <w:p w14:paraId="7A483E9F" w14:textId="77777777" w:rsidR="00A625AD" w:rsidRPr="006C33FB" w:rsidRDefault="00A625AD" w:rsidP="006C33FB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33FB" w:rsidRPr="006C33FB" w14:paraId="4366C32D" w14:textId="77777777" w:rsidTr="00C12256">
        <w:tc>
          <w:tcPr>
            <w:tcW w:w="9742" w:type="dxa"/>
          </w:tcPr>
          <w:p w14:paraId="5BBED7B9" w14:textId="03294A6F" w:rsidR="006C33FB" w:rsidRPr="006C33FB" w:rsidRDefault="00A625AD" w:rsidP="00C1225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625AD">
              <w:rPr>
                <w:rFonts w:asciiTheme="minorHAnsi" w:hAnsiTheme="minorHAnsi" w:cstheme="minorHAnsi"/>
              </w:rPr>
              <w:t>Delimitação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A625AD">
              <w:rPr>
                <w:rFonts w:asciiTheme="minorHAnsi" w:hAnsiTheme="minorHAnsi" w:cstheme="minorHAnsi"/>
              </w:rPr>
              <w:t>tema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625AD">
              <w:rPr>
                <w:rFonts w:asciiTheme="minorHAnsi" w:hAnsiTheme="minorHAnsi" w:cstheme="minorHAnsi"/>
              </w:rPr>
              <w:t>pesquisa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625AD">
              <w:rPr>
                <w:rFonts w:asciiTheme="minorHAnsi" w:hAnsiTheme="minorHAnsi" w:cstheme="minorHAnsi"/>
              </w:rPr>
              <w:t>interesse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625AD">
              <w:rPr>
                <w:rFonts w:asciiTheme="minorHAnsi" w:hAnsiTheme="minorHAnsi" w:cstheme="minorHAnsi"/>
              </w:rPr>
              <w:t>bem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como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as bases </w:t>
            </w:r>
            <w:proofErr w:type="spellStart"/>
            <w:r w:rsidRPr="00A625AD">
              <w:rPr>
                <w:rFonts w:asciiTheme="minorHAnsi" w:hAnsiTheme="minorHAnsi" w:cstheme="minorHAnsi"/>
              </w:rPr>
              <w:t>teóricas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que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A625AD">
              <w:rPr>
                <w:rFonts w:asciiTheme="minorHAnsi" w:hAnsiTheme="minorHAnsi" w:cstheme="minorHAnsi"/>
              </w:rPr>
              <w:t>sustentam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, com </w:t>
            </w:r>
            <w:proofErr w:type="spellStart"/>
            <w:r w:rsidRPr="00A625AD">
              <w:rPr>
                <w:rFonts w:asciiTheme="minorHAnsi" w:hAnsiTheme="minorHAnsi" w:cstheme="minorHAnsi"/>
              </w:rPr>
              <w:t>indicação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clara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A625AD">
              <w:rPr>
                <w:rFonts w:asciiTheme="minorHAnsi" w:hAnsiTheme="minorHAnsi" w:cstheme="minorHAnsi"/>
              </w:rPr>
              <w:t>vinculação</w:t>
            </w:r>
            <w:proofErr w:type="spellEnd"/>
            <w:r w:rsidRPr="00A625AD">
              <w:rPr>
                <w:rFonts w:asciiTheme="minorHAnsi" w:hAnsiTheme="minorHAnsi" w:cstheme="minorHAnsi"/>
              </w:rPr>
              <w:t>/</w:t>
            </w:r>
            <w:proofErr w:type="spellStart"/>
            <w:r w:rsidRPr="00A625AD">
              <w:rPr>
                <w:rFonts w:asciiTheme="minorHAnsi" w:hAnsiTheme="minorHAnsi" w:cstheme="minorHAnsi"/>
              </w:rPr>
              <w:t>relação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entre o </w:t>
            </w:r>
            <w:proofErr w:type="spellStart"/>
            <w:r w:rsidRPr="00A625AD">
              <w:rPr>
                <w:rFonts w:asciiTheme="minorHAnsi" w:hAnsiTheme="minorHAnsi" w:cstheme="minorHAnsi"/>
              </w:rPr>
              <w:t>tema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625AD">
              <w:rPr>
                <w:rFonts w:asciiTheme="minorHAnsi" w:hAnsiTheme="minorHAnsi" w:cstheme="minorHAnsi"/>
              </w:rPr>
              <w:t>interesse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, o </w:t>
            </w:r>
            <w:proofErr w:type="spellStart"/>
            <w:r w:rsidRPr="00A625AD">
              <w:rPr>
                <w:rFonts w:asciiTheme="minorHAnsi" w:hAnsiTheme="minorHAnsi" w:cstheme="minorHAnsi"/>
              </w:rPr>
              <w:t>curso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625AD">
              <w:rPr>
                <w:rFonts w:asciiTheme="minorHAnsi" w:hAnsiTheme="minorHAnsi" w:cstheme="minorHAnsi"/>
              </w:rPr>
              <w:t>Mestrado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em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Estudos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A625AD">
              <w:rPr>
                <w:rFonts w:asciiTheme="minorHAnsi" w:hAnsiTheme="minorHAnsi" w:cstheme="minorHAnsi"/>
              </w:rPr>
              <w:t>Ocupação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e a </w:t>
            </w:r>
            <w:proofErr w:type="spellStart"/>
            <w:r w:rsidRPr="00A625AD">
              <w:rPr>
                <w:rFonts w:asciiTheme="minorHAnsi" w:hAnsiTheme="minorHAnsi" w:cstheme="minorHAnsi"/>
              </w:rPr>
              <w:t>linha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625AD">
              <w:rPr>
                <w:rFonts w:asciiTheme="minorHAnsi" w:hAnsiTheme="minorHAnsi" w:cstheme="minorHAnsi"/>
              </w:rPr>
              <w:t>pesquisa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25AD">
              <w:rPr>
                <w:rFonts w:asciiTheme="minorHAnsi" w:hAnsiTheme="minorHAnsi" w:cstheme="minorHAnsi"/>
              </w:rPr>
              <w:t>pretendida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625AD">
              <w:rPr>
                <w:rFonts w:asciiTheme="minorHAnsi" w:hAnsiTheme="minorHAnsi" w:cstheme="minorHAnsi"/>
              </w:rPr>
              <w:t>até</w:t>
            </w:r>
            <w:proofErr w:type="spellEnd"/>
            <w:r w:rsidRPr="00A625AD">
              <w:rPr>
                <w:rFonts w:asciiTheme="minorHAnsi" w:hAnsiTheme="minorHAnsi" w:cstheme="minorHAnsi"/>
              </w:rPr>
              <w:t xml:space="preserve"> 1000 </w:t>
            </w:r>
            <w:proofErr w:type="spellStart"/>
            <w:r w:rsidRPr="00A625AD">
              <w:rPr>
                <w:rFonts w:asciiTheme="minorHAnsi" w:hAnsiTheme="minorHAnsi" w:cstheme="minorHAnsi"/>
              </w:rPr>
              <w:t>palavras</w:t>
            </w:r>
            <w:proofErr w:type="spellEnd"/>
            <w:r w:rsidRPr="00A625AD">
              <w:rPr>
                <w:rFonts w:asciiTheme="minorHAnsi" w:hAnsiTheme="minorHAnsi" w:cstheme="minorHAnsi"/>
              </w:rPr>
              <w:t>).</w:t>
            </w:r>
          </w:p>
        </w:tc>
      </w:tr>
    </w:tbl>
    <w:p w14:paraId="585A6F8F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2076B577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440999BB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3F5B72FA" w14:textId="77777777" w:rsidR="006C33FB" w:rsidRPr="006C33FB" w:rsidRDefault="006C33FB" w:rsidP="006C33FB">
      <w:pPr>
        <w:pStyle w:val="Textodecomentrio"/>
        <w:rPr>
          <w:rFonts w:cstheme="minorHAnsi"/>
          <w:sz w:val="24"/>
          <w:szCs w:val="24"/>
        </w:rPr>
      </w:pPr>
      <w:r w:rsidRPr="006C33FB">
        <w:rPr>
          <w:rFonts w:cstheme="minorHAnsi"/>
          <w:sz w:val="24"/>
          <w:szCs w:val="24"/>
        </w:rPr>
        <w:t xml:space="preserve"> </w:t>
      </w:r>
    </w:p>
    <w:p w14:paraId="3256A4B5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14:paraId="56E04C82" w14:textId="77777777" w:rsidR="000A2CCA" w:rsidRPr="006C33FB" w:rsidRDefault="000A2CCA">
      <w:pPr>
        <w:rPr>
          <w:rFonts w:asciiTheme="minorHAnsi" w:hAnsiTheme="minorHAnsi" w:cstheme="minorHAnsi"/>
          <w:sz w:val="22"/>
          <w:szCs w:val="22"/>
        </w:rPr>
      </w:pPr>
    </w:p>
    <w:p w14:paraId="75E40D9C" w14:textId="77777777" w:rsidR="000A2CCA" w:rsidRPr="006C33FB" w:rsidRDefault="000A2CCA">
      <w:pPr>
        <w:rPr>
          <w:rFonts w:asciiTheme="minorHAnsi" w:hAnsiTheme="minorHAnsi" w:cstheme="minorHAnsi"/>
          <w:sz w:val="22"/>
          <w:szCs w:val="22"/>
        </w:rPr>
      </w:pPr>
    </w:p>
    <w:p w14:paraId="48EB1993" w14:textId="77777777" w:rsidR="000A2CCA" w:rsidRPr="006C33FB" w:rsidRDefault="000A2CCA">
      <w:pPr>
        <w:rPr>
          <w:rFonts w:asciiTheme="minorHAnsi" w:hAnsiTheme="minorHAnsi" w:cstheme="minorHAnsi"/>
          <w:sz w:val="22"/>
          <w:szCs w:val="22"/>
        </w:rPr>
      </w:pPr>
    </w:p>
    <w:sectPr w:rsidR="000A2CCA" w:rsidRPr="006C33FB">
      <w:headerReference w:type="default" r:id="rId7"/>
      <w:pgSz w:w="12240" w:h="15840"/>
      <w:pgMar w:top="1440" w:right="1080" w:bottom="1440" w:left="1080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D9BA" w14:textId="77777777" w:rsidR="003361E8" w:rsidRDefault="003361E8">
      <w:r>
        <w:separator/>
      </w:r>
    </w:p>
  </w:endnote>
  <w:endnote w:type="continuationSeparator" w:id="0">
    <w:p w14:paraId="64F17492" w14:textId="77777777" w:rsidR="003361E8" w:rsidRDefault="0033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94E4" w14:textId="77777777" w:rsidR="003361E8" w:rsidRDefault="003361E8">
      <w:r>
        <w:separator/>
      </w:r>
    </w:p>
  </w:footnote>
  <w:footnote w:type="continuationSeparator" w:id="0">
    <w:p w14:paraId="1D889E82" w14:textId="77777777" w:rsidR="003361E8" w:rsidRDefault="0033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B0F0" w14:textId="4B8CFD7C" w:rsidR="002C6FB8" w:rsidRDefault="002B35F4" w:rsidP="002C6FB8">
    <w:pPr>
      <w:widowControl w:val="0"/>
      <w:rPr>
        <w:rFonts w:ascii="Times New Roman" w:hAnsi="Times New Roman"/>
        <w:b/>
        <w:bCs/>
        <w:i/>
        <w:sz w:val="22"/>
        <w:szCs w:val="22"/>
        <w:lang w:val="pt-BR"/>
      </w:rPr>
    </w:pPr>
    <w:r>
      <w:rPr>
        <w:noProof/>
        <w:lang w:val="pt-BR" w:eastAsia="pt-BR"/>
      </w:rPr>
      <w:drawing>
        <wp:inline distT="0" distB="0" distL="0" distR="4445" wp14:anchorId="0BE1AC3D" wp14:editId="6B994480">
          <wp:extent cx="914400" cy="7842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5459"/>
                  <a:stretch/>
                </pic:blipFill>
                <pic:spPr bwMode="auto">
                  <a:xfrm>
                    <a:off x="0" y="0"/>
                    <a:ext cx="914400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sz w:val="22"/>
        <w:szCs w:val="22"/>
        <w:lang w:val="pt-BR"/>
      </w:rPr>
      <w:t xml:space="preserve">                        </w:t>
    </w:r>
    <w:r w:rsidR="00A625AD">
      <w:rPr>
        <w:rFonts w:ascii="Times New Roman" w:hAnsi="Times New Roman"/>
        <w:b/>
        <w:bCs/>
        <w:sz w:val="22"/>
        <w:szCs w:val="22"/>
        <w:lang w:val="pt-BR"/>
      </w:rPr>
      <w:t xml:space="preserve"> </w:t>
    </w:r>
    <w:r>
      <w:rPr>
        <w:rFonts w:ascii="Times New Roman" w:hAnsi="Times New Roman"/>
        <w:b/>
        <w:bCs/>
        <w:sz w:val="22"/>
        <w:szCs w:val="22"/>
        <w:lang w:val="pt-BR"/>
      </w:rPr>
      <w:t xml:space="preserve"> Curso de Mestrado em Estudos da Ocupação                            </w:t>
    </w:r>
    <w:r>
      <w:rPr>
        <w:noProof/>
        <w:lang w:val="pt-BR" w:eastAsia="pt-BR"/>
      </w:rPr>
      <w:drawing>
        <wp:inline distT="0" distB="0" distL="0" distR="0" wp14:anchorId="71E5C002" wp14:editId="160400F1">
          <wp:extent cx="828040" cy="828040"/>
          <wp:effectExtent l="0" t="0" r="0" b="0"/>
          <wp:docPr id="2" name="Imagem 5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6BCD52" w14:textId="77777777" w:rsidR="00A625AD" w:rsidRDefault="00A625AD" w:rsidP="00A625AD">
    <w:pPr>
      <w:pStyle w:val="Cabealho"/>
      <w:spacing w:beforeAutospacing="0" w:afterAutospacing="0"/>
      <w:jc w:val="center"/>
      <w:rPr>
        <w:b/>
        <w:bCs/>
        <w:sz w:val="22"/>
        <w:szCs w:val="22"/>
        <w:lang w:eastAsia="en-US"/>
      </w:rPr>
    </w:pPr>
    <w:r w:rsidRPr="00A625AD">
      <w:rPr>
        <w:b/>
        <w:bCs/>
        <w:sz w:val="22"/>
        <w:szCs w:val="22"/>
        <w:lang w:eastAsia="en-US"/>
      </w:rPr>
      <w:t>Edital Reg</w:t>
    </w:r>
    <w:r>
      <w:rPr>
        <w:b/>
        <w:bCs/>
        <w:sz w:val="22"/>
        <w:szCs w:val="22"/>
        <w:lang w:eastAsia="en-US"/>
      </w:rPr>
      <w:t>ular de Seleção 2022</w:t>
    </w:r>
  </w:p>
  <w:p w14:paraId="5A22940A" w14:textId="77777777" w:rsidR="00A625AD" w:rsidRDefault="00A625AD" w:rsidP="00A625AD">
    <w:pPr>
      <w:pStyle w:val="Cabealho"/>
      <w:spacing w:beforeAutospacing="0" w:afterAutospacing="0"/>
      <w:jc w:val="center"/>
    </w:pPr>
    <w:r w:rsidRPr="00A625AD">
      <w:rPr>
        <w:b/>
        <w:bCs/>
        <w:sz w:val="22"/>
        <w:szCs w:val="22"/>
        <w:lang w:eastAsia="en-US"/>
      </w:rPr>
      <w:t>Vagas para Ampla Concorrência e Autodeclarados Negros</w:t>
    </w:r>
    <w:r w:rsidR="002B35F4">
      <w:t xml:space="preserve">  </w:t>
    </w:r>
  </w:p>
  <w:p w14:paraId="4B70C00C" w14:textId="77777777" w:rsidR="00A625AD" w:rsidRDefault="00A625AD" w:rsidP="00A625AD">
    <w:pPr>
      <w:pStyle w:val="Cabealho"/>
      <w:spacing w:beforeAutospacing="0" w:afterAutospacing="0"/>
      <w:jc w:val="center"/>
    </w:pPr>
  </w:p>
  <w:p w14:paraId="17E84C76" w14:textId="7B962E07" w:rsidR="00E07667" w:rsidRPr="00A625AD" w:rsidRDefault="002B35F4" w:rsidP="00A625AD">
    <w:pPr>
      <w:pStyle w:val="Cabealho"/>
      <w:spacing w:beforeAutospacing="0" w:afterAutospacing="0"/>
      <w:jc w:val="center"/>
      <w:rPr>
        <w:b/>
        <w:bCs/>
        <w:sz w:val="22"/>
        <w:szCs w:val="22"/>
        <w:lang w:eastAsia="en-US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3BF"/>
    <w:multiLevelType w:val="hybridMultilevel"/>
    <w:tmpl w:val="6AA258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4"/>
    <w:rsid w:val="000A2CCA"/>
    <w:rsid w:val="000F57A9"/>
    <w:rsid w:val="00125316"/>
    <w:rsid w:val="00227A8B"/>
    <w:rsid w:val="00277E5D"/>
    <w:rsid w:val="002B35F4"/>
    <w:rsid w:val="003361E8"/>
    <w:rsid w:val="0042034F"/>
    <w:rsid w:val="00492BB7"/>
    <w:rsid w:val="005E7E48"/>
    <w:rsid w:val="006C33FB"/>
    <w:rsid w:val="00A22956"/>
    <w:rsid w:val="00A625AD"/>
    <w:rsid w:val="00CF6EDB"/>
    <w:rsid w:val="00E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11B1A"/>
  <w15:docId w15:val="{6189F68B-F901-4444-86F6-4A8BC1B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F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2B35F4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2B3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2B35F4"/>
    <w:pPr>
      <w:spacing w:beforeAutospacing="1" w:afterAutospacing="1"/>
    </w:pPr>
    <w:rPr>
      <w:rFonts w:ascii="Times New Roman" w:hAnsi="Times New Roman"/>
      <w:lang w:val="pt-BR" w:eastAsia="pt-BR"/>
    </w:rPr>
  </w:style>
  <w:style w:type="character" w:customStyle="1" w:styleId="CabealhoChar1">
    <w:name w:val="Cabeçalho Char1"/>
    <w:basedOn w:val="Fontepargpadro"/>
    <w:uiPriority w:val="99"/>
    <w:semiHidden/>
    <w:rsid w:val="002B35F4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2B35F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35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7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A8B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03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34F"/>
    <w:rPr>
      <w:rFonts w:ascii="Cambria" w:eastAsia="Times New Roman" w:hAnsi="Cambria" w:cs="Times New Roman"/>
      <w:sz w:val="24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33FB"/>
    <w:pPr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3FB"/>
    <w:rPr>
      <w:sz w:val="20"/>
      <w:szCs w:val="20"/>
    </w:rPr>
  </w:style>
  <w:style w:type="table" w:styleId="Tabelacomgrade">
    <w:name w:val="Table Grid"/>
    <w:basedOn w:val="Tabelanormal"/>
    <w:uiPriority w:val="39"/>
    <w:rsid w:val="006C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EEFFTO</cp:lastModifiedBy>
  <cp:revision>4</cp:revision>
  <dcterms:created xsi:type="dcterms:W3CDTF">2021-03-23T19:41:00Z</dcterms:created>
  <dcterms:modified xsi:type="dcterms:W3CDTF">2022-04-08T19:36:00Z</dcterms:modified>
</cp:coreProperties>
</file>